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310D2" w14:textId="01D53150" w:rsidR="001C6CDD" w:rsidRDefault="00880A08" w:rsidP="00467BEB">
      <w:pPr>
        <w:pStyle w:val="Heading1"/>
      </w:pPr>
      <w:r>
        <w:t xml:space="preserve">New </w:t>
      </w:r>
      <w:r w:rsidR="001C71A6">
        <w:t>Certificate</w:t>
      </w:r>
      <w:r w:rsidR="00E469FF">
        <w:t xml:space="preserve"> Announcement</w:t>
      </w:r>
      <w:r w:rsidR="00E07BA1">
        <w:t xml:space="preserve"> Template</w:t>
      </w:r>
    </w:p>
    <w:p w14:paraId="1C929BD4" w14:textId="2ECB017C" w:rsidR="00467BEB" w:rsidRDefault="002841DC" w:rsidP="006A1E73">
      <w:r>
        <w:t>Please use this template to create a</w:t>
      </w:r>
      <w:r w:rsidR="00880A08">
        <w:t xml:space="preserve"> new </w:t>
      </w:r>
      <w:r w:rsidR="001C71A6">
        <w:t>certificate</w:t>
      </w:r>
      <w:r>
        <w:t xml:space="preserve"> announcement for your department or center website.</w:t>
      </w:r>
      <w:r w:rsidR="00BE6770">
        <w:t xml:space="preserve"> Each paragraph </w:t>
      </w:r>
      <w:r w:rsidR="00833467">
        <w:t>should</w:t>
      </w:r>
      <w:r w:rsidR="00BE6770">
        <w:t xml:space="preserve"> </w:t>
      </w:r>
      <w:r w:rsidR="00833467">
        <w:t>be brief</w:t>
      </w:r>
      <w:r w:rsidR="0047457E">
        <w:t>,</w:t>
      </w:r>
      <w:r w:rsidR="00833467">
        <w:t xml:space="preserve"> with </w:t>
      </w:r>
      <w:r w:rsidR="00BE6770">
        <w:t>2-3 sentences.</w:t>
      </w:r>
      <w:r w:rsidR="00E7505C">
        <w:t xml:space="preserve"> The final draft should be reviewed by the </w:t>
      </w:r>
      <w:r w:rsidR="001C71A6">
        <w:t>certificate</w:t>
      </w:r>
      <w:r w:rsidR="004D63A3">
        <w:t xml:space="preserve"> </w:t>
      </w:r>
      <w:r w:rsidR="00880A08">
        <w:t>program lead</w:t>
      </w:r>
      <w:r w:rsidR="004D63A3">
        <w:t xml:space="preserve"> or curriculum lead,</w:t>
      </w:r>
      <w:r w:rsidR="00880A08">
        <w:t xml:space="preserve"> as well as the</w:t>
      </w:r>
      <w:r w:rsidR="00E7505C">
        <w:t xml:space="preserve"> department chair or center director</w:t>
      </w:r>
      <w:r w:rsidR="00880A08">
        <w:t xml:space="preserve">. </w:t>
      </w:r>
      <w:proofErr w:type="spellStart"/>
      <w:r w:rsidR="00880A08">
        <w:t>MarComm’s</w:t>
      </w:r>
      <w:proofErr w:type="spellEnd"/>
      <w:r w:rsidR="00880A08">
        <w:t xml:space="preserve"> </w:t>
      </w:r>
      <w:hyperlink r:id="rId4" w:history="1">
        <w:r w:rsidR="00880A08" w:rsidRPr="000D2A82">
          <w:rPr>
            <w:rStyle w:val="Hyperlink"/>
          </w:rPr>
          <w:t>editorial team</w:t>
        </w:r>
      </w:hyperlink>
      <w:r w:rsidR="00880A08">
        <w:t xml:space="preserve"> can review the final document for adherence to university brand style and general editorial notes</w:t>
      </w:r>
      <w:r w:rsidR="000D2A82">
        <w:t xml:space="preserve"> (select Content Review in the linked form)</w:t>
      </w:r>
      <w:r w:rsidR="00880A08">
        <w:t>.</w:t>
      </w:r>
    </w:p>
    <w:p w14:paraId="76B05779" w14:textId="0F0B69FE" w:rsidR="00423333" w:rsidRDefault="00423333" w:rsidP="006A1E73">
      <w:pPr>
        <w:rPr>
          <w:b/>
          <w:bCs/>
        </w:rPr>
      </w:pPr>
      <w:r w:rsidRPr="00423333">
        <w:rPr>
          <w:b/>
          <w:bCs/>
        </w:rPr>
        <w:t xml:space="preserve">Important note: </w:t>
      </w:r>
      <w:r w:rsidR="00821F3B">
        <w:rPr>
          <w:b/>
          <w:bCs/>
        </w:rPr>
        <w:t xml:space="preserve">This announcement should only be released when </w:t>
      </w:r>
      <w:r w:rsidR="00880A08">
        <w:rPr>
          <w:b/>
          <w:bCs/>
        </w:rPr>
        <w:t xml:space="preserve">the new </w:t>
      </w:r>
      <w:r w:rsidR="001C71A6">
        <w:rPr>
          <w:b/>
          <w:bCs/>
        </w:rPr>
        <w:t>certificate</w:t>
      </w:r>
      <w:r w:rsidR="00880A08">
        <w:rPr>
          <w:b/>
          <w:bCs/>
        </w:rPr>
        <w:t xml:space="preserve"> is available to students. Announcing early can mean missing out on students who are excited about the </w:t>
      </w:r>
      <w:r w:rsidR="00A73EB6">
        <w:rPr>
          <w:b/>
          <w:bCs/>
        </w:rPr>
        <w:t>certificate</w:t>
      </w:r>
      <w:r w:rsidR="00880A08">
        <w:rPr>
          <w:b/>
          <w:bCs/>
        </w:rPr>
        <w:t>, but don’t return to it when it</w:t>
      </w:r>
      <w:r w:rsidR="00821F3B">
        <w:rPr>
          <w:b/>
          <w:bCs/>
        </w:rPr>
        <w:t>’</w:t>
      </w:r>
      <w:r w:rsidR="00880A08">
        <w:rPr>
          <w:b/>
          <w:bCs/>
        </w:rPr>
        <w:t xml:space="preserve">s time to </w:t>
      </w:r>
      <w:r w:rsidR="00A73EB6">
        <w:rPr>
          <w:b/>
          <w:bCs/>
        </w:rPr>
        <w:t>register</w:t>
      </w:r>
      <w:r w:rsidR="00880A08">
        <w:rPr>
          <w:b/>
          <w:bCs/>
        </w:rPr>
        <w:t>.</w:t>
      </w:r>
    </w:p>
    <w:p w14:paraId="031C141D" w14:textId="77777777" w:rsidR="00880A08" w:rsidRDefault="00880A08" w:rsidP="006A1E73"/>
    <w:p w14:paraId="63D3B95E" w14:textId="6DAA952F" w:rsidR="00467BEB" w:rsidRDefault="00BE6770" w:rsidP="00962EBE">
      <w:pPr>
        <w:pStyle w:val="Heading2"/>
      </w:pPr>
      <w:r>
        <w:t>Headline</w:t>
      </w:r>
    </w:p>
    <w:p w14:paraId="415A648A" w14:textId="24718C22" w:rsidR="00962EBE" w:rsidRDefault="007A4118" w:rsidP="00135E2A">
      <w:pPr>
        <w:pStyle w:val="Subtitle"/>
      </w:pPr>
      <w:r>
        <w:t xml:space="preserve">What is the new </w:t>
      </w:r>
      <w:r w:rsidR="00A73EB6">
        <w:t>certificate</w:t>
      </w:r>
      <w:r>
        <w:t xml:space="preserve">? Is there something </w:t>
      </w:r>
      <w:r w:rsidR="00470C6A">
        <w:t>unique</w:t>
      </w:r>
      <w:r>
        <w:t xml:space="preserve"> about it</w:t>
      </w:r>
      <w:r w:rsidR="004D63A3">
        <w:t xml:space="preserve"> that should be called out in the headline</w:t>
      </w:r>
      <w:r>
        <w:t>?</w:t>
      </w:r>
    </w:p>
    <w:p w14:paraId="1BA993F5" w14:textId="580C1DBE" w:rsidR="00135E2A" w:rsidRDefault="007A4118" w:rsidP="00962EBE">
      <w:r w:rsidRPr="007A4118">
        <w:t xml:space="preserve">Ohio State introduces </w:t>
      </w:r>
      <w:r w:rsidR="00F76790">
        <w:t xml:space="preserve">new </w:t>
      </w:r>
      <w:r w:rsidR="00A73EB6">
        <w:t>publishing certificate in collaboration with HarperCollins</w:t>
      </w:r>
    </w:p>
    <w:p w14:paraId="02F8613E" w14:textId="77777777" w:rsidR="007A4118" w:rsidRDefault="007A4118" w:rsidP="00962EBE"/>
    <w:p w14:paraId="3874E52E" w14:textId="27B41639" w:rsidR="000A28E3" w:rsidRDefault="00BE6770" w:rsidP="000A28E3">
      <w:pPr>
        <w:pStyle w:val="Heading2"/>
      </w:pPr>
      <w:r>
        <w:t>Lede</w:t>
      </w:r>
    </w:p>
    <w:p w14:paraId="7506A313" w14:textId="6ADB806B" w:rsidR="000A28E3" w:rsidRDefault="00BE6770" w:rsidP="00135E2A">
      <w:pPr>
        <w:pStyle w:val="Subtitle"/>
      </w:pPr>
      <w:r>
        <w:t xml:space="preserve">This should cover the most important aspects of the </w:t>
      </w:r>
      <w:r w:rsidR="007A4118">
        <w:t xml:space="preserve">new </w:t>
      </w:r>
      <w:r w:rsidR="00A73EB6">
        <w:t>certificate</w:t>
      </w:r>
      <w:r>
        <w:t>: wh</w:t>
      </w:r>
      <w:r w:rsidR="007A4118">
        <w:t>at is</w:t>
      </w:r>
      <w:r>
        <w:t xml:space="preserve"> it? </w:t>
      </w:r>
      <w:r w:rsidR="007A4118">
        <w:t>Which department houses it</w:t>
      </w:r>
      <w:r>
        <w:t xml:space="preserve">? </w:t>
      </w:r>
      <w:r w:rsidR="007A4118">
        <w:t xml:space="preserve">When are students able to declare the </w:t>
      </w:r>
      <w:r w:rsidR="00F76790">
        <w:t>minor</w:t>
      </w:r>
      <w:r>
        <w:t>?</w:t>
      </w:r>
      <w:r w:rsidR="000D2A82">
        <w:t xml:space="preserve"> This is also a good opportunity to link to the </w:t>
      </w:r>
      <w:r w:rsidR="00F76790">
        <w:t>minor’s</w:t>
      </w:r>
      <w:r w:rsidR="000D2A82">
        <w:t xml:space="preserve"> page on the department website.</w:t>
      </w:r>
    </w:p>
    <w:p w14:paraId="7CC180CA" w14:textId="62C6264D" w:rsidR="00135E2A" w:rsidRDefault="007A4118" w:rsidP="007A4118">
      <w:r>
        <w:t xml:space="preserve">The Ohio State University </w:t>
      </w:r>
      <w:r w:rsidR="008B3FD8">
        <w:t>Department of English will begin offering a certificate in publishing [link to program] starting in fall 2025. The certificate, which was developed in collaboration with publishing house HarperCollins, will prepare students for successful careers in the industry.</w:t>
      </w:r>
    </w:p>
    <w:p w14:paraId="6C963E05" w14:textId="77777777" w:rsidR="00135E2A" w:rsidRDefault="00135E2A" w:rsidP="00962EBE"/>
    <w:p w14:paraId="23054A41" w14:textId="4AB145D0" w:rsidR="004B1B44" w:rsidRDefault="00BE6770" w:rsidP="004B1B44">
      <w:pPr>
        <w:pStyle w:val="Heading2"/>
      </w:pPr>
      <w:r>
        <w:t>Supporting paragraph</w:t>
      </w:r>
    </w:p>
    <w:p w14:paraId="24245A95" w14:textId="0B2033D6" w:rsidR="004B1B44" w:rsidRDefault="00AB76D8" w:rsidP="00135E2A">
      <w:pPr>
        <w:pStyle w:val="Subtitle"/>
      </w:pPr>
      <w:r>
        <w:t xml:space="preserve">This </w:t>
      </w:r>
      <w:r w:rsidR="00BE6770">
        <w:t xml:space="preserve">is an opportunity to </w:t>
      </w:r>
      <w:r w:rsidR="000D2A82">
        <w:t xml:space="preserve">introduce the </w:t>
      </w:r>
      <w:r w:rsidR="008B3FD8">
        <w:t>certificate</w:t>
      </w:r>
      <w:r w:rsidR="000D2A82">
        <w:t xml:space="preserve"> in more detail</w:t>
      </w:r>
      <w:r w:rsidR="00BE6770">
        <w:t xml:space="preserve">: what </w:t>
      </w:r>
      <w:r w:rsidR="000D2A82">
        <w:t>are</w:t>
      </w:r>
      <w:r w:rsidR="00BE6770">
        <w:t xml:space="preserve"> some specific </w:t>
      </w:r>
      <w:r w:rsidR="00770CF3">
        <w:t>program details</w:t>
      </w:r>
      <w:r w:rsidR="00BE6770">
        <w:t xml:space="preserve">, and how will </w:t>
      </w:r>
      <w:r w:rsidR="000D2A82">
        <w:t>students benefit from these program aspects</w:t>
      </w:r>
      <w:r w:rsidR="00BE6770">
        <w:t xml:space="preserve">? What’s the larger impact of </w:t>
      </w:r>
      <w:r w:rsidR="000D2A82">
        <w:t xml:space="preserve">having this </w:t>
      </w:r>
      <w:r w:rsidR="008B3FD8">
        <w:t>certificate</w:t>
      </w:r>
      <w:r w:rsidR="000D2A82">
        <w:t>, or what gap is it filling in the department, college or university</w:t>
      </w:r>
      <w:r w:rsidR="00BE6770">
        <w:t>?</w:t>
      </w:r>
    </w:p>
    <w:p w14:paraId="46B06CE0" w14:textId="6879DA2B" w:rsidR="00F76790" w:rsidRDefault="008B3FD8" w:rsidP="00962EBE">
      <w:r>
        <w:t xml:space="preserve">The publishing certificate focuses on all aspects of the publication process, from submitting manuscripts and working with authors on edits to contract negotiations and book marketing. The 15 required credit hours come from classes in the Department of English and the School of Communication that offer hands-on editing experience, practice working with other student authors to develop pitch </w:t>
      </w:r>
      <w:proofErr w:type="gramStart"/>
      <w:r>
        <w:t>letters, and</w:t>
      </w:r>
      <w:proofErr w:type="gramEnd"/>
      <w:r>
        <w:t xml:space="preserve"> allow students to develop a marketing plan for their assigned book. A required summer internship with HarperCollins can be completed virtually or on-site at one of the publisher’s offices.</w:t>
      </w:r>
    </w:p>
    <w:p w14:paraId="4B785E7F" w14:textId="77777777" w:rsidR="00F76790" w:rsidRDefault="00F76790" w:rsidP="00962EBE"/>
    <w:p w14:paraId="6766154A" w14:textId="0ED6AE29" w:rsidR="00135E2A" w:rsidRDefault="00BE6770" w:rsidP="00A34D05">
      <w:pPr>
        <w:pStyle w:val="Heading2"/>
      </w:pPr>
      <w:r>
        <w:lastRenderedPageBreak/>
        <w:t>Quote</w:t>
      </w:r>
    </w:p>
    <w:p w14:paraId="0A3B1B87" w14:textId="6B0714BD" w:rsidR="00A34D05" w:rsidRDefault="00BE6770" w:rsidP="00A34D05">
      <w:pPr>
        <w:pStyle w:val="Subtitle"/>
      </w:pPr>
      <w:r>
        <w:t xml:space="preserve">This should come from someone directly involved with the </w:t>
      </w:r>
      <w:r w:rsidR="000D2A82">
        <w:t xml:space="preserve">creation of the </w:t>
      </w:r>
      <w:r w:rsidR="008B3FD8">
        <w:t>certificate</w:t>
      </w:r>
      <w:r>
        <w:t xml:space="preserve">: a </w:t>
      </w:r>
      <w:r w:rsidR="000D2A82">
        <w:t>professor</w:t>
      </w:r>
      <w:r>
        <w:t xml:space="preserve">, a </w:t>
      </w:r>
      <w:r w:rsidR="000D2A82">
        <w:t xml:space="preserve">department chair or </w:t>
      </w:r>
      <w:r>
        <w:t xml:space="preserve">center director. Are they excited about the </w:t>
      </w:r>
      <w:r w:rsidR="000D2A82">
        <w:t>new program</w:t>
      </w:r>
      <w:r>
        <w:t xml:space="preserve">? What do they look forward to next? This is also an opportunity to </w:t>
      </w:r>
      <w:r w:rsidR="000D2A82">
        <w:t xml:space="preserve">call out hands-on learning opportunities that are part of the </w:t>
      </w:r>
      <w:r w:rsidR="008B3FD8">
        <w:t>certificate</w:t>
      </w:r>
      <w:r w:rsidR="000D2A82">
        <w:t>, or specific industry/workforce connections that will be part of the student experience</w:t>
      </w:r>
      <w:r w:rsidR="008B3FD8">
        <w:t>, if not included in the previous paragraph</w:t>
      </w:r>
      <w:r>
        <w:t>.</w:t>
      </w:r>
    </w:p>
    <w:p w14:paraId="4765840D" w14:textId="0ABADFC7" w:rsidR="00A34D05" w:rsidRDefault="000D2A82" w:rsidP="00962EBE">
      <w:r w:rsidRPr="000D2A82">
        <w:t>“</w:t>
      </w:r>
      <w:r w:rsidR="008B3FD8">
        <w:t>The publishing industry can be a difficult career path to break into, and students need all the preparation we can offer them,” said Susan Williams, English department chair and one of the instructors for the certificate program. “Our partnership with HarperCollins not only allowed us to create a certificate program that directly addresses industry needs, but also offers students in the program the chance to network within the publishing industry before they graduate.”</w:t>
      </w:r>
    </w:p>
    <w:p w14:paraId="3C8E7A04" w14:textId="77777777" w:rsidR="000D2A82" w:rsidRDefault="000D2A82" w:rsidP="00962EBE"/>
    <w:p w14:paraId="3E3CB26C" w14:textId="3A1E59B0" w:rsidR="00D816E9" w:rsidRDefault="00BE6770" w:rsidP="00D816E9">
      <w:pPr>
        <w:pStyle w:val="Heading2"/>
      </w:pPr>
      <w:r>
        <w:t>Background information</w:t>
      </w:r>
      <w:r w:rsidR="000578FB">
        <w:t xml:space="preserve"> (1-2 paragraphs)</w:t>
      </w:r>
    </w:p>
    <w:p w14:paraId="3995B493" w14:textId="124570B1" w:rsidR="00D816E9" w:rsidRDefault="00BE6770" w:rsidP="00135E2A">
      <w:pPr>
        <w:pStyle w:val="Subtitle"/>
      </w:pPr>
      <w:r>
        <w:t xml:space="preserve">This is an opportunity to talk </w:t>
      </w:r>
      <w:r w:rsidR="000D2A82">
        <w:t xml:space="preserve">about additional aspects of the new </w:t>
      </w:r>
      <w:r w:rsidR="008B3FD8">
        <w:t>certificate</w:t>
      </w:r>
      <w:r>
        <w:t xml:space="preserve">, </w:t>
      </w:r>
      <w:r w:rsidR="000D2A82">
        <w:t xml:space="preserve">or </w:t>
      </w:r>
      <w:r w:rsidR="00381AFD">
        <w:t xml:space="preserve">about the majors this </w:t>
      </w:r>
      <w:r w:rsidR="008B3FD8">
        <w:t>certificate</w:t>
      </w:r>
      <w:r w:rsidR="00381AFD">
        <w:t xml:space="preserve"> would complement well</w:t>
      </w:r>
      <w:r>
        <w:t>.</w:t>
      </w:r>
      <w:r w:rsidR="000D2A82">
        <w:t xml:space="preserve"> If the </w:t>
      </w:r>
      <w:r w:rsidR="008B3FD8">
        <w:t>certificate</w:t>
      </w:r>
      <w:r w:rsidR="000D2A82">
        <w:t xml:space="preserve"> isn’t the right choice for someone, is there a </w:t>
      </w:r>
      <w:r w:rsidR="008B3FD8">
        <w:t>minor</w:t>
      </w:r>
      <w:r w:rsidR="00656210">
        <w:t xml:space="preserve"> or specialization within a major</w:t>
      </w:r>
      <w:r w:rsidR="000D2A82">
        <w:t xml:space="preserve"> they can join instead?</w:t>
      </w:r>
    </w:p>
    <w:p w14:paraId="39614986" w14:textId="29465D36" w:rsidR="00135E2A" w:rsidRDefault="008B3FD8" w:rsidP="00962EBE">
      <w:r>
        <w:t xml:space="preserve">The publishing certificate is a great complement to </w:t>
      </w:r>
      <w:r w:rsidR="00272D64">
        <w:t xml:space="preserve">an </w:t>
      </w:r>
      <w:r>
        <w:t xml:space="preserve">undergraduate </w:t>
      </w:r>
      <w:r w:rsidR="00272D64">
        <w:t xml:space="preserve">English </w:t>
      </w:r>
      <w:r>
        <w:t>major</w:t>
      </w:r>
      <w:r w:rsidR="00272D64">
        <w:t xml:space="preserve"> or the</w:t>
      </w:r>
      <w:r>
        <w:t xml:space="preserve"> MFA </w:t>
      </w:r>
      <w:r w:rsidR="00272D64">
        <w:t xml:space="preserve">in Writing </w:t>
      </w:r>
      <w:r>
        <w:t xml:space="preserve">program in </w:t>
      </w:r>
      <w:r w:rsidR="00272D64">
        <w:t xml:space="preserve">the Department of </w:t>
      </w:r>
      <w:proofErr w:type="gramStart"/>
      <w:r>
        <w:t>English</w:t>
      </w:r>
      <w:r w:rsidR="00272D64">
        <w:t>, but</w:t>
      </w:r>
      <w:proofErr w:type="gramEnd"/>
      <w:r w:rsidR="00272D64">
        <w:t xml:space="preserve"> is open to students from any major with an interest in working in the publishing industry. The program is also open to non-traditional students who already work at a publishing house, are considering a career change or want to know more about the other side of the writer-publisher relationship.</w:t>
      </w:r>
    </w:p>
    <w:p w14:paraId="7A46639F" w14:textId="77777777" w:rsidR="00A27262" w:rsidRDefault="00A27262" w:rsidP="00962EBE"/>
    <w:p w14:paraId="6102C26C" w14:textId="0F3965E1" w:rsidR="00135E2A" w:rsidRDefault="00BE6770" w:rsidP="00517418">
      <w:pPr>
        <w:pStyle w:val="Heading2"/>
      </w:pPr>
      <w:r>
        <w:t>Second quote (optional)</w:t>
      </w:r>
    </w:p>
    <w:p w14:paraId="412D252F" w14:textId="045CA8CD" w:rsidR="00517418" w:rsidRDefault="00BE6770" w:rsidP="00517418">
      <w:pPr>
        <w:pStyle w:val="Subtitle"/>
      </w:pPr>
      <w:r>
        <w:t xml:space="preserve">This is a chance for </w:t>
      </w:r>
      <w:r w:rsidR="00A27262">
        <w:t>other department leaders or students</w:t>
      </w:r>
      <w:r>
        <w:t xml:space="preserve"> to add their thoughts</w:t>
      </w:r>
      <w:r w:rsidR="00A27262">
        <w:t>, or to add a second quote from your primary representative</w:t>
      </w:r>
      <w:r>
        <w:t xml:space="preserve">. </w:t>
      </w:r>
      <w:r w:rsidR="00A27262">
        <w:t xml:space="preserve">Is there a student who is excited about adding this </w:t>
      </w:r>
      <w:r w:rsidR="00272D64">
        <w:t>certificate to their education</w:t>
      </w:r>
      <w:r w:rsidR="00A27262">
        <w:t xml:space="preserve">? Another professor or staff member who can add a new point of view? Someone from Career Success or the community who can talk about a built-in work experience opportunity that’s part of the </w:t>
      </w:r>
      <w:proofErr w:type="gramStart"/>
      <w:r w:rsidR="00272D64">
        <w:t>certificate</w:t>
      </w:r>
      <w:r w:rsidR="00A27262">
        <w:t>?</w:t>
      </w:r>
      <w:proofErr w:type="gramEnd"/>
    </w:p>
    <w:p w14:paraId="7968B90E" w14:textId="4EE18C99" w:rsidR="00A27262" w:rsidRDefault="00A27262" w:rsidP="00A27262">
      <w:r w:rsidRPr="000D2A82">
        <w:t>“</w:t>
      </w:r>
      <w:r w:rsidR="00272D64">
        <w:t>This program is a great example of Ohio State’s commitment to providing our students with experiences that will make them that much more successful in their future careers,” said Aaron Klein, a</w:t>
      </w:r>
      <w:r w:rsidR="00272D64" w:rsidRPr="00272D64">
        <w:t xml:space="preserve">ssistant </w:t>
      </w:r>
      <w:r w:rsidR="00272D64">
        <w:t>d</w:t>
      </w:r>
      <w:r w:rsidR="00272D64" w:rsidRPr="00272D64">
        <w:t xml:space="preserve">irector of </w:t>
      </w:r>
      <w:r w:rsidR="00272D64">
        <w:t>i</w:t>
      </w:r>
      <w:r w:rsidR="00272D64" w:rsidRPr="00272D64">
        <w:t xml:space="preserve">ndustry </w:t>
      </w:r>
      <w:r w:rsidR="00272D64">
        <w:t>c</w:t>
      </w:r>
      <w:r w:rsidR="00272D64" w:rsidRPr="00272D64">
        <w:t>onnections</w:t>
      </w:r>
      <w:r w:rsidR="00272D64">
        <w:t xml:space="preserve"> in the College of Arts and Sciences’ Center for Career and Professional Success. “Working with HarperCollins on developing this </w:t>
      </w:r>
      <w:proofErr w:type="gramStart"/>
      <w:r w:rsidR="00272D64">
        <w:t>program, and</w:t>
      </w:r>
      <w:proofErr w:type="gramEnd"/>
      <w:r w:rsidR="00272D64">
        <w:t xml:space="preserve"> including a paid summer internship to benefit our students even more, has been nothing but exciting this year.”</w:t>
      </w:r>
    </w:p>
    <w:p w14:paraId="0A35FA6D" w14:textId="757AE03A" w:rsidR="00517418" w:rsidRDefault="00517418" w:rsidP="00517418">
      <w:pPr>
        <w:pStyle w:val="Heading2"/>
      </w:pPr>
    </w:p>
    <w:p w14:paraId="3FB3FC89" w14:textId="50DF4A4B" w:rsidR="00850A74" w:rsidRDefault="00850A74" w:rsidP="00850A74">
      <w:pPr>
        <w:pStyle w:val="Heading2"/>
      </w:pPr>
      <w:r>
        <w:t>Footer (optional)</w:t>
      </w:r>
    </w:p>
    <w:p w14:paraId="57BA84A9" w14:textId="03174AE7" w:rsidR="000578FB" w:rsidRDefault="00A27262" w:rsidP="00A27262">
      <w:pPr>
        <w:pStyle w:val="Subtitle"/>
      </w:pPr>
      <w:r>
        <w:t xml:space="preserve">Much of this information should already be linked above, but if there is a specific </w:t>
      </w:r>
      <w:r w:rsidR="00272D64">
        <w:t>certificate</w:t>
      </w:r>
      <w:r>
        <w:t xml:space="preserve"> page or contact person you want to call out, this is a good place for a summary sentence.</w:t>
      </w:r>
    </w:p>
    <w:p w14:paraId="4B52D81C" w14:textId="0C3B2855" w:rsidR="00A27262" w:rsidRPr="00A27262" w:rsidRDefault="00A27262" w:rsidP="00A27262">
      <w:r>
        <w:lastRenderedPageBreak/>
        <w:t xml:space="preserve">For more information about the </w:t>
      </w:r>
      <w:r w:rsidR="00272D64">
        <w:t>publishing certificate</w:t>
      </w:r>
      <w:r>
        <w:t xml:space="preserve"> or other programs in the Department of </w:t>
      </w:r>
      <w:r w:rsidR="00272D64">
        <w:t>English</w:t>
      </w:r>
      <w:r>
        <w:t xml:space="preserve">, visit </w:t>
      </w:r>
      <w:r w:rsidR="00272D64">
        <w:t>english</w:t>
      </w:r>
      <w:r w:rsidRPr="00656210">
        <w:t>.osu.edu/</w:t>
      </w:r>
      <w:r w:rsidR="00272D64">
        <w:t>certificates</w:t>
      </w:r>
      <w:r>
        <w:t xml:space="preserve"> or contact the department at</w:t>
      </w:r>
      <w:r w:rsidR="00656210">
        <w:t xml:space="preserve"> </w:t>
      </w:r>
      <w:r w:rsidR="00272D64">
        <w:t>english</w:t>
      </w:r>
      <w:r w:rsidR="00656210">
        <w:t xml:space="preserve">@osu.edu. </w:t>
      </w:r>
    </w:p>
    <w:sectPr w:rsidR="00A27262" w:rsidRPr="00A27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1"/>
    <w:rsid w:val="000578FB"/>
    <w:rsid w:val="0006363B"/>
    <w:rsid w:val="0008536B"/>
    <w:rsid w:val="000A28E3"/>
    <w:rsid w:val="000B5E68"/>
    <w:rsid w:val="000D2A82"/>
    <w:rsid w:val="000E111B"/>
    <w:rsid w:val="000E6C92"/>
    <w:rsid w:val="00135E2A"/>
    <w:rsid w:val="001719F3"/>
    <w:rsid w:val="00172312"/>
    <w:rsid w:val="001875E4"/>
    <w:rsid w:val="001C6CDD"/>
    <w:rsid w:val="001C71A6"/>
    <w:rsid w:val="00272D64"/>
    <w:rsid w:val="00276AAB"/>
    <w:rsid w:val="002841DC"/>
    <w:rsid w:val="00381AFD"/>
    <w:rsid w:val="00391F5B"/>
    <w:rsid w:val="003C5B9A"/>
    <w:rsid w:val="003E7B6D"/>
    <w:rsid w:val="00423333"/>
    <w:rsid w:val="0042388B"/>
    <w:rsid w:val="00460141"/>
    <w:rsid w:val="00467BEB"/>
    <w:rsid w:val="00470C6A"/>
    <w:rsid w:val="0047457E"/>
    <w:rsid w:val="004B1B44"/>
    <w:rsid w:val="004D63A3"/>
    <w:rsid w:val="00517418"/>
    <w:rsid w:val="00524BE2"/>
    <w:rsid w:val="00582BDC"/>
    <w:rsid w:val="00620781"/>
    <w:rsid w:val="00621DD7"/>
    <w:rsid w:val="00656210"/>
    <w:rsid w:val="006604E1"/>
    <w:rsid w:val="00680F97"/>
    <w:rsid w:val="006A1E73"/>
    <w:rsid w:val="00726570"/>
    <w:rsid w:val="00770CF3"/>
    <w:rsid w:val="007829A8"/>
    <w:rsid w:val="007979C0"/>
    <w:rsid w:val="007A4118"/>
    <w:rsid w:val="00821F3B"/>
    <w:rsid w:val="00833467"/>
    <w:rsid w:val="00850A74"/>
    <w:rsid w:val="00880A08"/>
    <w:rsid w:val="00885C70"/>
    <w:rsid w:val="008B3FD8"/>
    <w:rsid w:val="008C0903"/>
    <w:rsid w:val="008C1328"/>
    <w:rsid w:val="00923B04"/>
    <w:rsid w:val="00962EBE"/>
    <w:rsid w:val="009C4D29"/>
    <w:rsid w:val="00A00E21"/>
    <w:rsid w:val="00A27262"/>
    <w:rsid w:val="00A34D05"/>
    <w:rsid w:val="00A73EB6"/>
    <w:rsid w:val="00AB76D8"/>
    <w:rsid w:val="00AF1BC2"/>
    <w:rsid w:val="00B308A3"/>
    <w:rsid w:val="00B45818"/>
    <w:rsid w:val="00B63373"/>
    <w:rsid w:val="00BA603E"/>
    <w:rsid w:val="00BE22A5"/>
    <w:rsid w:val="00BE6770"/>
    <w:rsid w:val="00C02C04"/>
    <w:rsid w:val="00C858FE"/>
    <w:rsid w:val="00D004C6"/>
    <w:rsid w:val="00D816E9"/>
    <w:rsid w:val="00E07BA1"/>
    <w:rsid w:val="00E2171E"/>
    <w:rsid w:val="00E469FF"/>
    <w:rsid w:val="00E7202E"/>
    <w:rsid w:val="00E7505C"/>
    <w:rsid w:val="00EA2561"/>
    <w:rsid w:val="00ED3EAC"/>
    <w:rsid w:val="00F11FCD"/>
    <w:rsid w:val="00F26F95"/>
    <w:rsid w:val="00F76790"/>
    <w:rsid w:val="00FC2BF1"/>
    <w:rsid w:val="00FE4E85"/>
    <w:rsid w:val="00FE5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78E0"/>
  <w15:chartTrackingRefBased/>
  <w15:docId w15:val="{7125D809-8B24-4A9B-B2BA-B2E6628F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BEB"/>
    <w:pPr>
      <w:keepNext/>
      <w:keepLines/>
      <w:spacing w:before="240" w:after="0" w:line="24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467BEB"/>
    <w:pPr>
      <w:keepNext/>
      <w:keepLines/>
      <w:spacing w:before="40" w:after="0" w:line="240" w:lineRule="auto"/>
      <w:outlineLvl w:val="1"/>
    </w:pPr>
    <w:rPr>
      <w:rFonts w:eastAsiaTheme="majorEastAsia" w:cstheme="majorBidi"/>
      <w:color w:val="C00000"/>
      <w:sz w:val="28"/>
      <w:szCs w:val="26"/>
    </w:rPr>
  </w:style>
  <w:style w:type="paragraph" w:styleId="Heading3">
    <w:name w:val="heading 3"/>
    <w:basedOn w:val="Heading5"/>
    <w:link w:val="Heading3Char"/>
    <w:uiPriority w:val="9"/>
    <w:qFormat/>
    <w:rsid w:val="00467BEB"/>
    <w:pPr>
      <w:spacing w:line="240" w:lineRule="auto"/>
      <w:outlineLvl w:val="2"/>
    </w:pPr>
    <w:rPr>
      <w:rFonts w:asciiTheme="minorHAnsi" w:hAnsiTheme="minorHAnsi"/>
      <w:color w:val="C00000"/>
    </w:rPr>
  </w:style>
  <w:style w:type="paragraph" w:styleId="Heading5">
    <w:name w:val="heading 5"/>
    <w:basedOn w:val="Normal"/>
    <w:next w:val="Normal"/>
    <w:link w:val="Heading5Char"/>
    <w:uiPriority w:val="9"/>
    <w:semiHidden/>
    <w:unhideWhenUsed/>
    <w:qFormat/>
    <w:rsid w:val="00ED3E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7BEB"/>
    <w:rPr>
      <w:rFonts w:eastAsiaTheme="majorEastAsia" w:cstheme="majorBidi"/>
      <w:color w:val="C00000"/>
    </w:rPr>
  </w:style>
  <w:style w:type="character" w:customStyle="1" w:styleId="Heading2Char">
    <w:name w:val="Heading 2 Char"/>
    <w:basedOn w:val="DefaultParagraphFont"/>
    <w:link w:val="Heading2"/>
    <w:uiPriority w:val="9"/>
    <w:rsid w:val="00467BEB"/>
    <w:rPr>
      <w:rFonts w:eastAsiaTheme="majorEastAsia" w:cstheme="majorBidi"/>
      <w:color w:val="C00000"/>
      <w:sz w:val="28"/>
      <w:szCs w:val="26"/>
    </w:rPr>
  </w:style>
  <w:style w:type="character" w:customStyle="1" w:styleId="Heading1Char">
    <w:name w:val="Heading 1 Char"/>
    <w:basedOn w:val="DefaultParagraphFont"/>
    <w:link w:val="Heading1"/>
    <w:uiPriority w:val="9"/>
    <w:rsid w:val="00467BEB"/>
    <w:rPr>
      <w:rFonts w:eastAsiaTheme="majorEastAsia" w:cstheme="majorBidi"/>
      <w:color w:val="C00000"/>
      <w:sz w:val="32"/>
      <w:szCs w:val="32"/>
    </w:rPr>
  </w:style>
  <w:style w:type="character" w:customStyle="1" w:styleId="Heading5Char">
    <w:name w:val="Heading 5 Char"/>
    <w:basedOn w:val="DefaultParagraphFont"/>
    <w:link w:val="Heading5"/>
    <w:uiPriority w:val="9"/>
    <w:semiHidden/>
    <w:rsid w:val="00ED3EAC"/>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qFormat/>
    <w:rsid w:val="002841DC"/>
    <w:pPr>
      <w:numPr>
        <w:ilvl w:val="1"/>
      </w:numPr>
    </w:pPr>
    <w:rPr>
      <w:rFonts w:eastAsiaTheme="minorEastAsia"/>
      <w:color w:val="262626" w:themeColor="text1" w:themeTint="D9"/>
      <w:spacing w:val="15"/>
    </w:rPr>
  </w:style>
  <w:style w:type="character" w:customStyle="1" w:styleId="SubtitleChar">
    <w:name w:val="Subtitle Char"/>
    <w:basedOn w:val="DefaultParagraphFont"/>
    <w:link w:val="Subtitle"/>
    <w:uiPriority w:val="11"/>
    <w:rsid w:val="002841DC"/>
    <w:rPr>
      <w:rFonts w:eastAsiaTheme="minorEastAsia"/>
      <w:color w:val="262626" w:themeColor="text1" w:themeTint="D9"/>
      <w:spacing w:val="15"/>
    </w:rPr>
  </w:style>
  <w:style w:type="character" w:styleId="CommentReference">
    <w:name w:val="annotation reference"/>
    <w:basedOn w:val="DefaultParagraphFont"/>
    <w:uiPriority w:val="99"/>
    <w:semiHidden/>
    <w:unhideWhenUsed/>
    <w:rsid w:val="00FC2BF1"/>
    <w:rPr>
      <w:sz w:val="16"/>
      <w:szCs w:val="16"/>
    </w:rPr>
  </w:style>
  <w:style w:type="paragraph" w:styleId="CommentText">
    <w:name w:val="annotation text"/>
    <w:basedOn w:val="Normal"/>
    <w:link w:val="CommentTextChar"/>
    <w:uiPriority w:val="99"/>
    <w:semiHidden/>
    <w:unhideWhenUsed/>
    <w:rsid w:val="00FC2BF1"/>
    <w:pPr>
      <w:spacing w:line="240" w:lineRule="auto"/>
    </w:pPr>
    <w:rPr>
      <w:sz w:val="20"/>
      <w:szCs w:val="20"/>
    </w:rPr>
  </w:style>
  <w:style w:type="character" w:customStyle="1" w:styleId="CommentTextChar">
    <w:name w:val="Comment Text Char"/>
    <w:basedOn w:val="DefaultParagraphFont"/>
    <w:link w:val="CommentText"/>
    <w:uiPriority w:val="99"/>
    <w:semiHidden/>
    <w:rsid w:val="00FC2BF1"/>
    <w:rPr>
      <w:sz w:val="20"/>
      <w:szCs w:val="20"/>
    </w:rPr>
  </w:style>
  <w:style w:type="paragraph" w:styleId="CommentSubject">
    <w:name w:val="annotation subject"/>
    <w:basedOn w:val="CommentText"/>
    <w:next w:val="CommentText"/>
    <w:link w:val="CommentSubjectChar"/>
    <w:uiPriority w:val="99"/>
    <w:semiHidden/>
    <w:unhideWhenUsed/>
    <w:rsid w:val="00FC2BF1"/>
    <w:rPr>
      <w:b/>
      <w:bCs/>
    </w:rPr>
  </w:style>
  <w:style w:type="character" w:customStyle="1" w:styleId="CommentSubjectChar">
    <w:name w:val="Comment Subject Char"/>
    <w:basedOn w:val="CommentTextChar"/>
    <w:link w:val="CommentSubject"/>
    <w:uiPriority w:val="99"/>
    <w:semiHidden/>
    <w:rsid w:val="00FC2BF1"/>
    <w:rPr>
      <w:b/>
      <w:bCs/>
      <w:sz w:val="20"/>
      <w:szCs w:val="20"/>
    </w:rPr>
  </w:style>
  <w:style w:type="paragraph" w:styleId="Revision">
    <w:name w:val="Revision"/>
    <w:hidden/>
    <w:uiPriority w:val="99"/>
    <w:semiHidden/>
    <w:rsid w:val="00FC2BF1"/>
    <w:pPr>
      <w:spacing w:after="0" w:line="240" w:lineRule="auto"/>
    </w:pPr>
  </w:style>
  <w:style w:type="character" w:styleId="Hyperlink">
    <w:name w:val="Hyperlink"/>
    <w:basedOn w:val="DefaultParagraphFont"/>
    <w:uiPriority w:val="99"/>
    <w:unhideWhenUsed/>
    <w:rsid w:val="000578FB"/>
    <w:rPr>
      <w:color w:val="0563C1" w:themeColor="hyperlink"/>
      <w:u w:val="single"/>
    </w:rPr>
  </w:style>
  <w:style w:type="character" w:styleId="UnresolvedMention">
    <w:name w:val="Unresolved Mention"/>
    <w:basedOn w:val="DefaultParagraphFont"/>
    <w:uiPriority w:val="99"/>
    <w:semiHidden/>
    <w:unhideWhenUsed/>
    <w:rsid w:val="00057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cintranet.osu.edu/marcomm/project-inquiry-for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20AF868E06D41A787B5260A2EE043" ma:contentTypeVersion="21" ma:contentTypeDescription="Create a new document." ma:contentTypeScope="" ma:versionID="0671096f5963c6899de3de75a4ce5315">
  <xsd:schema xmlns:xsd="http://www.w3.org/2001/XMLSchema" xmlns:xs="http://www.w3.org/2001/XMLSchema" xmlns:p="http://schemas.microsoft.com/office/2006/metadata/properties" xmlns:ns2="11a47c31-9dd7-4205-91dc-52922b51fb85" xmlns:ns3="23cd4325-99e3-40b3-b09c-7a4b9f880505" targetNamespace="http://schemas.microsoft.com/office/2006/metadata/properties" ma:root="true" ma:fieldsID="95a04165cc72c0ea8256daea78364619" ns2:_="" ns3:_="">
    <xsd:import namespace="11a47c31-9dd7-4205-91dc-52922b51fb85"/>
    <xsd:import namespace="23cd4325-99e3-40b3-b09c-7a4b9f880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47c31-9dd7-4205-91dc-52922b51f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cd4325-99e3-40b3-b09c-7a4b9f8805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3d1bd18-a4bc-47b5-ad22-92f6bcbf169d}" ma:internalName="TaxCatchAll" ma:showField="CatchAllData" ma:web="23cd4325-99e3-40b3-b09c-7a4b9f880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47c31-9dd7-4205-91dc-52922b51fb85">
      <Terms xmlns="http://schemas.microsoft.com/office/infopath/2007/PartnerControls"/>
    </lcf76f155ced4ddcb4097134ff3c332f>
    <TaxCatchAll xmlns="23cd4325-99e3-40b3-b09c-7a4b9f880505" xsi:nil="true"/>
  </documentManagement>
</p:properties>
</file>

<file path=customXml/itemProps1.xml><?xml version="1.0" encoding="utf-8"?>
<ds:datastoreItem xmlns:ds="http://schemas.openxmlformats.org/officeDocument/2006/customXml" ds:itemID="{255C854E-B5BE-4223-B257-31EE061E518F}"/>
</file>

<file path=customXml/itemProps2.xml><?xml version="1.0" encoding="utf-8"?>
<ds:datastoreItem xmlns:ds="http://schemas.openxmlformats.org/officeDocument/2006/customXml" ds:itemID="{2167059B-1614-4D72-A680-C0E91D3A0CAE}"/>
</file>

<file path=customXml/itemProps3.xml><?xml version="1.0" encoding="utf-8"?>
<ds:datastoreItem xmlns:ds="http://schemas.openxmlformats.org/officeDocument/2006/customXml" ds:itemID="{F2C506DE-E17B-4E3B-A56C-9509C408144F}"/>
</file>

<file path=docProps/app.xml><?xml version="1.0" encoding="utf-8"?>
<Properties xmlns="http://schemas.openxmlformats.org/officeDocument/2006/extended-properties" xmlns:vt="http://schemas.openxmlformats.org/officeDocument/2006/docPropsVTypes">
  <Template>Normal</Template>
  <TotalTime>0</TotalTime>
  <Pages>3</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Dierkes, Christina</dc:creator>
  <cp:keywords/>
  <dc:description/>
  <cp:lastModifiedBy>Dierkes, Christina</cp:lastModifiedBy>
  <cp:revision>2</cp:revision>
  <dcterms:created xsi:type="dcterms:W3CDTF">2024-10-08T12:36:00Z</dcterms:created>
  <dcterms:modified xsi:type="dcterms:W3CDTF">2024-10-08T12:36:00Z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0x010100D1120AF868E06D41A787B5260A2EE043</vt:lpwstr>
  </property>
</Properties>
</file>