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D310D2" w14:textId="5CA12767" w:rsidR="001C6CDD" w:rsidRDefault="00880A08" w:rsidP="00467BEB">
      <w:pPr>
        <w:pStyle w:val="Heading1"/>
      </w:pPr>
      <w:r>
        <w:t>New Major</w:t>
      </w:r>
      <w:r w:rsidR="00E469FF">
        <w:t xml:space="preserve"> Announcement</w:t>
      </w:r>
      <w:r w:rsidR="00E07BA1">
        <w:t xml:space="preserve"> Template</w:t>
      </w:r>
    </w:p>
    <w:p w14:paraId="1C929BD4" w14:textId="5627E4DD" w:rsidR="00467BEB" w:rsidRDefault="002841DC" w:rsidP="006A1E73">
      <w:r>
        <w:t>Please use this template to create a</w:t>
      </w:r>
      <w:r w:rsidR="00880A08">
        <w:t xml:space="preserve"> new major</w:t>
      </w:r>
      <w:r>
        <w:t xml:space="preserve"> announcement for your department or center website.</w:t>
      </w:r>
      <w:r w:rsidR="00BE6770">
        <w:t xml:space="preserve"> Each paragraph </w:t>
      </w:r>
      <w:r w:rsidR="00952420">
        <w:t>should</w:t>
      </w:r>
      <w:r w:rsidR="00BE6770">
        <w:t xml:space="preserve"> be </w:t>
      </w:r>
      <w:r w:rsidR="00952420">
        <w:t>brief, with</w:t>
      </w:r>
      <w:r w:rsidR="00BE6770">
        <w:t xml:space="preserve"> 2-3 sentences.</w:t>
      </w:r>
      <w:r w:rsidR="00E7505C">
        <w:t xml:space="preserve"> The final draft should be reviewed by the </w:t>
      </w:r>
      <w:r w:rsidR="004D63A3">
        <w:t xml:space="preserve">major </w:t>
      </w:r>
      <w:r w:rsidR="00880A08">
        <w:t>program lead</w:t>
      </w:r>
      <w:r w:rsidR="004D63A3">
        <w:t xml:space="preserve"> or undergraduate curriculum lead,</w:t>
      </w:r>
      <w:r w:rsidR="00880A08">
        <w:t xml:space="preserve"> as well as the</w:t>
      </w:r>
      <w:r w:rsidR="00E7505C">
        <w:t xml:space="preserve"> department chair or center director</w:t>
      </w:r>
      <w:r w:rsidR="00880A08">
        <w:t xml:space="preserve">. MarComm’s </w:t>
      </w:r>
      <w:hyperlink r:id="rId4" w:history="1">
        <w:r w:rsidR="00880A08" w:rsidRPr="000D2A82">
          <w:rPr>
            <w:rStyle w:val="Hyperlink"/>
          </w:rPr>
          <w:t>editorial team</w:t>
        </w:r>
      </w:hyperlink>
      <w:r w:rsidR="00880A08">
        <w:t xml:space="preserve"> can review the final document for adherence to university brand style and general editorial notes</w:t>
      </w:r>
      <w:r w:rsidR="000D2A82">
        <w:t xml:space="preserve"> (select Content Review in the linked form)</w:t>
      </w:r>
      <w:r w:rsidR="00880A08">
        <w:t>.</w:t>
      </w:r>
    </w:p>
    <w:p w14:paraId="76B05779" w14:textId="17921F0B" w:rsidR="00423333" w:rsidRDefault="00423333" w:rsidP="006A1E73">
      <w:pPr>
        <w:rPr>
          <w:b/>
          <w:bCs/>
        </w:rPr>
      </w:pPr>
      <w:r w:rsidRPr="00423333">
        <w:rPr>
          <w:b/>
          <w:bCs/>
        </w:rPr>
        <w:t xml:space="preserve">Important note: </w:t>
      </w:r>
      <w:r w:rsidR="00821F3B">
        <w:rPr>
          <w:b/>
          <w:bCs/>
        </w:rPr>
        <w:t xml:space="preserve">This announcement should only be released when </w:t>
      </w:r>
      <w:r w:rsidR="00880A08">
        <w:rPr>
          <w:b/>
          <w:bCs/>
        </w:rPr>
        <w:t>the new major is available to students. Announcing early can mean missing out on students who are excited about the major, but don’t return to it when it</w:t>
      </w:r>
      <w:r w:rsidR="00821F3B">
        <w:rPr>
          <w:b/>
          <w:bCs/>
        </w:rPr>
        <w:t>’</w:t>
      </w:r>
      <w:r w:rsidR="00880A08">
        <w:rPr>
          <w:b/>
          <w:bCs/>
        </w:rPr>
        <w:t>s time to declare.</w:t>
      </w:r>
    </w:p>
    <w:p w14:paraId="031C141D" w14:textId="77777777" w:rsidR="00880A08" w:rsidRDefault="00880A08" w:rsidP="006A1E73"/>
    <w:p w14:paraId="63D3B95E" w14:textId="6DAA952F" w:rsidR="00467BEB" w:rsidRDefault="00BE6770" w:rsidP="00962EBE">
      <w:pPr>
        <w:pStyle w:val="Heading2"/>
      </w:pPr>
      <w:r>
        <w:t>Headline</w:t>
      </w:r>
    </w:p>
    <w:p w14:paraId="415A648A" w14:textId="00B3642E" w:rsidR="00962EBE" w:rsidRDefault="007A4118" w:rsidP="00135E2A">
      <w:pPr>
        <w:pStyle w:val="Subtitle"/>
      </w:pPr>
      <w:r>
        <w:t xml:space="preserve">What is the new major? Is there something </w:t>
      </w:r>
      <w:r w:rsidR="00470C6A">
        <w:t>unique</w:t>
      </w:r>
      <w:r>
        <w:t xml:space="preserve"> about it</w:t>
      </w:r>
      <w:r w:rsidR="004D63A3">
        <w:t xml:space="preserve"> that should be called out in the headline</w:t>
      </w:r>
      <w:r>
        <w:t>?</w:t>
      </w:r>
    </w:p>
    <w:p w14:paraId="1BA993F5" w14:textId="6A193162" w:rsidR="00135E2A" w:rsidRDefault="007A4118" w:rsidP="00962EBE">
      <w:r w:rsidRPr="007A4118">
        <w:t>Ohio State introduces first undergraduate forensic anthropology major in U.S.</w:t>
      </w:r>
    </w:p>
    <w:p w14:paraId="02F8613E" w14:textId="77777777" w:rsidR="007A4118" w:rsidRDefault="007A4118" w:rsidP="00962EBE"/>
    <w:p w14:paraId="3874E52E" w14:textId="27B41639" w:rsidR="000A28E3" w:rsidRDefault="00BE6770" w:rsidP="000A28E3">
      <w:pPr>
        <w:pStyle w:val="Heading2"/>
      </w:pPr>
      <w:r>
        <w:t>Lede</w:t>
      </w:r>
    </w:p>
    <w:p w14:paraId="7506A313" w14:textId="299D291D" w:rsidR="000A28E3" w:rsidRDefault="00BE6770" w:rsidP="00135E2A">
      <w:pPr>
        <w:pStyle w:val="Subtitle"/>
      </w:pPr>
      <w:r>
        <w:t xml:space="preserve">This should cover the most important aspects of the </w:t>
      </w:r>
      <w:r w:rsidR="007A4118">
        <w:t>new major</w:t>
      </w:r>
      <w:r>
        <w:t>: wh</w:t>
      </w:r>
      <w:r w:rsidR="007A4118">
        <w:t>at is</w:t>
      </w:r>
      <w:r>
        <w:t xml:space="preserve"> it? </w:t>
      </w:r>
      <w:r w:rsidR="007A4118">
        <w:t>Which department houses it</w:t>
      </w:r>
      <w:r>
        <w:t xml:space="preserve">? </w:t>
      </w:r>
      <w:r w:rsidR="007A4118">
        <w:t>When are students able to declare the major</w:t>
      </w:r>
      <w:r>
        <w:t>?</w:t>
      </w:r>
      <w:r w:rsidR="000D2A82">
        <w:t xml:space="preserve"> This is also a good opportunity to link to the major’s page on the department website.</w:t>
      </w:r>
    </w:p>
    <w:p w14:paraId="7CC180CA" w14:textId="078281FD" w:rsidR="00135E2A" w:rsidRDefault="007A4118" w:rsidP="007A4118">
      <w:r>
        <w:t xml:space="preserve">The Ohio State University is adding a first of its kind </w:t>
      </w:r>
      <w:r w:rsidR="00470C6A">
        <w:t xml:space="preserve">undergraduate </w:t>
      </w:r>
      <w:r>
        <w:t xml:space="preserve">major to its </w:t>
      </w:r>
      <w:r w:rsidR="000D2A82">
        <w:t xml:space="preserve">academic </w:t>
      </w:r>
      <w:r>
        <w:t xml:space="preserve">catalog. Forensic anthropology </w:t>
      </w:r>
      <w:hyperlink r:id="rId5" w:history="1">
        <w:r w:rsidRPr="000D2A82">
          <w:rPr>
            <w:rStyle w:val="Hyperlink"/>
          </w:rPr>
          <w:t>was</w:t>
        </w:r>
        <w:r w:rsidR="000D2A82">
          <w:rPr>
            <w:rStyle w:val="Hyperlink"/>
          </w:rPr>
          <w:t xml:space="preserve"> recently</w:t>
        </w:r>
        <w:r w:rsidRPr="000D2A82">
          <w:rPr>
            <w:rStyle w:val="Hyperlink"/>
          </w:rPr>
          <w:t xml:space="preserve"> approved as an official major</w:t>
        </w:r>
      </w:hyperlink>
      <w:r w:rsidR="004D63A3">
        <w:t xml:space="preserve"> in the Department of Anthropology</w:t>
      </w:r>
      <w:r>
        <w:t>, allowing students to declare it beginning in the fall of 2023.</w:t>
      </w:r>
    </w:p>
    <w:p w14:paraId="6C963E05" w14:textId="77777777" w:rsidR="00135E2A" w:rsidRDefault="00135E2A" w:rsidP="00962EBE"/>
    <w:p w14:paraId="23054A41" w14:textId="4AB145D0" w:rsidR="004B1B44" w:rsidRDefault="00BE6770" w:rsidP="004B1B44">
      <w:pPr>
        <w:pStyle w:val="Heading2"/>
      </w:pPr>
      <w:r>
        <w:t>Supporting paragraph</w:t>
      </w:r>
    </w:p>
    <w:p w14:paraId="24245A95" w14:textId="3C984262" w:rsidR="004B1B44" w:rsidRDefault="00AB76D8" w:rsidP="00135E2A">
      <w:pPr>
        <w:pStyle w:val="Subtitle"/>
      </w:pPr>
      <w:r>
        <w:t xml:space="preserve">This </w:t>
      </w:r>
      <w:r w:rsidR="00BE6770">
        <w:t xml:space="preserve">is an opportunity to </w:t>
      </w:r>
      <w:r w:rsidR="000D2A82">
        <w:t>introduce the major in more detail</w:t>
      </w:r>
      <w:r w:rsidR="00BE6770">
        <w:t xml:space="preserve">: what </w:t>
      </w:r>
      <w:r w:rsidR="000D2A82">
        <w:t>are</w:t>
      </w:r>
      <w:r w:rsidR="00BE6770">
        <w:t xml:space="preserve"> some specific </w:t>
      </w:r>
      <w:r w:rsidR="00770CF3">
        <w:t>program details</w:t>
      </w:r>
      <w:r w:rsidR="00BE6770">
        <w:t xml:space="preserve">, and how will </w:t>
      </w:r>
      <w:r w:rsidR="000D2A82">
        <w:t>students benefit from these program aspects</w:t>
      </w:r>
      <w:r w:rsidR="00BE6770">
        <w:t xml:space="preserve">? What’s the larger impact of </w:t>
      </w:r>
      <w:r w:rsidR="000D2A82">
        <w:t>having this major, or what gap is it filling in the department, college or university</w:t>
      </w:r>
      <w:r w:rsidR="00BE6770">
        <w:t>?</w:t>
      </w:r>
    </w:p>
    <w:p w14:paraId="27CE3F7E" w14:textId="14DE56B8" w:rsidR="00A34D05" w:rsidRDefault="000D2A82" w:rsidP="00962EBE">
      <w:r w:rsidRPr="000D2A82">
        <w:t>Forensic anthropology is the fifth major offered by the Department of Anthropology, joining anthropological sciences (BS), anthropology (BA) and medical anthropology (BA and BS). The BS in forensic anthropology will require successful completion of 43 hours, which includes 33 major hours plus an additional 10 hours of prerequisite coursework.</w:t>
      </w:r>
      <w:r w:rsidR="00470C6A">
        <w:t xml:space="preserve"> T</w:t>
      </w:r>
      <w:r w:rsidRPr="000D2A82">
        <w:t xml:space="preserve">he degree program will </w:t>
      </w:r>
      <w:r w:rsidR="00470C6A">
        <w:t xml:space="preserve">also </w:t>
      </w:r>
      <w:r w:rsidRPr="000D2A82">
        <w:t>encourage undergraduate research, particularly among those with graduate or professional school aspirations</w:t>
      </w:r>
      <w:r w:rsidR="00470C6A">
        <w:t>, and students have the option to participate in internships</w:t>
      </w:r>
      <w:r w:rsidRPr="000D2A82">
        <w:t>.</w:t>
      </w:r>
    </w:p>
    <w:p w14:paraId="6766154A" w14:textId="0ED6AE29" w:rsidR="00135E2A" w:rsidRDefault="00BE6770" w:rsidP="00A34D05">
      <w:pPr>
        <w:pStyle w:val="Heading2"/>
      </w:pPr>
      <w:r>
        <w:lastRenderedPageBreak/>
        <w:t>Quote</w:t>
      </w:r>
    </w:p>
    <w:p w14:paraId="0A3B1B87" w14:textId="792966F8" w:rsidR="00A34D05" w:rsidRDefault="00BE6770" w:rsidP="00A34D05">
      <w:pPr>
        <w:pStyle w:val="Subtitle"/>
      </w:pPr>
      <w:r>
        <w:t xml:space="preserve">This should come from someone directly involved with the </w:t>
      </w:r>
      <w:r w:rsidR="000D2A82">
        <w:t>creation of the major</w:t>
      </w:r>
      <w:r>
        <w:t xml:space="preserve">: a </w:t>
      </w:r>
      <w:r w:rsidR="000D2A82">
        <w:t>professor</w:t>
      </w:r>
      <w:r>
        <w:t xml:space="preserve">, a </w:t>
      </w:r>
      <w:r w:rsidR="000D2A82">
        <w:t xml:space="preserve">department chair or </w:t>
      </w:r>
      <w:r>
        <w:t xml:space="preserve">center director. Are they excited about the </w:t>
      </w:r>
      <w:r w:rsidR="000D2A82">
        <w:t>new program</w:t>
      </w:r>
      <w:r>
        <w:t xml:space="preserve">? What do they look forward to next? This is also an opportunity to </w:t>
      </w:r>
      <w:r w:rsidR="000D2A82">
        <w:t>call out hands-on learning opportunities that are part of the major, or specific industry/workforce connections that will be part of the student experience</w:t>
      </w:r>
      <w:r>
        <w:t>.</w:t>
      </w:r>
    </w:p>
    <w:p w14:paraId="4765840D" w14:textId="408EED6A" w:rsidR="00A34D05" w:rsidRDefault="000D2A82" w:rsidP="00962EBE">
      <w:r w:rsidRPr="000D2A82">
        <w:t>“The demand for forensic anthropology training has never been greater. Students have been asking for a program like this for years, but until now the only options in our department were the forensic minor or a more general major in anthropological science,” said Department of Anthropology Chair </w:t>
      </w:r>
      <w:hyperlink r:id="rId6" w:history="1">
        <w:r w:rsidRPr="000D2A82">
          <w:t>W. Scott McGraw</w:t>
        </w:r>
      </w:hyperlink>
      <w:r w:rsidRPr="000D2A82">
        <w:t>. “Now we’ve got a dedicated forensic anthropology major leading to a Bachelor of Science that provides superb training – including casework in our state-of-the-art forensic lab – for a variety of medico-legal careers or advanced graduate study.”</w:t>
      </w:r>
    </w:p>
    <w:p w14:paraId="3C8E7A04" w14:textId="77777777" w:rsidR="000D2A82" w:rsidRDefault="000D2A82" w:rsidP="00962EBE"/>
    <w:p w14:paraId="3E3CB26C" w14:textId="3A1E59B0" w:rsidR="00D816E9" w:rsidRDefault="00BE6770" w:rsidP="00D816E9">
      <w:pPr>
        <w:pStyle w:val="Heading2"/>
      </w:pPr>
      <w:r>
        <w:t>Background information</w:t>
      </w:r>
      <w:r w:rsidR="000578FB">
        <w:t xml:space="preserve"> (1-2 paragraphs)</w:t>
      </w:r>
    </w:p>
    <w:p w14:paraId="3995B493" w14:textId="1CBB32B1" w:rsidR="00D816E9" w:rsidRDefault="00BE6770" w:rsidP="00135E2A">
      <w:pPr>
        <w:pStyle w:val="Subtitle"/>
      </w:pPr>
      <w:r>
        <w:t xml:space="preserve">This is an opportunity to talk </w:t>
      </w:r>
      <w:r w:rsidR="000D2A82">
        <w:t>about additional aspects of the new major</w:t>
      </w:r>
      <w:r>
        <w:t xml:space="preserve">, </w:t>
      </w:r>
      <w:r w:rsidR="000D2A82">
        <w:t>or additional opportunities like a matching minor or certificate program</w:t>
      </w:r>
      <w:r>
        <w:t xml:space="preserve">. Does </w:t>
      </w:r>
      <w:r w:rsidR="000D2A82">
        <w:t>this major combine well with others into a double major</w:t>
      </w:r>
      <w:r>
        <w:t>?</w:t>
      </w:r>
      <w:r w:rsidR="000D2A82">
        <w:t xml:space="preserve"> If the major isn’t the right choice for someone, is there a minor or certificate program they can join instead?</w:t>
      </w:r>
    </w:p>
    <w:p w14:paraId="39614986" w14:textId="7F7E1D5E" w:rsidR="00135E2A" w:rsidRDefault="000D2A82" w:rsidP="00962EBE">
      <w:r w:rsidRPr="000D2A82">
        <w:t>A certificate in forensic anthropology is also offered and introduces students to the methods, practices and ethical considerations surrounding osteological and bioarchaeological analyses as they pertain to forensic inquiry. Emphasis is on a hands-on approach to the field, with core classes structured around applied teaching with human remains and a replica excavation.</w:t>
      </w:r>
    </w:p>
    <w:p w14:paraId="7A46639F" w14:textId="77777777" w:rsidR="00A27262" w:rsidRDefault="00A27262" w:rsidP="00962EBE"/>
    <w:p w14:paraId="6102C26C" w14:textId="0F3965E1" w:rsidR="00135E2A" w:rsidRDefault="00BE6770" w:rsidP="00517418">
      <w:pPr>
        <w:pStyle w:val="Heading2"/>
      </w:pPr>
      <w:r>
        <w:t>Second quote (optional)</w:t>
      </w:r>
    </w:p>
    <w:p w14:paraId="412D252F" w14:textId="027E2309" w:rsidR="00517418" w:rsidRDefault="00BE6770" w:rsidP="00517418">
      <w:pPr>
        <w:pStyle w:val="Subtitle"/>
      </w:pPr>
      <w:r>
        <w:t xml:space="preserve">This is a chance for </w:t>
      </w:r>
      <w:r w:rsidR="00A27262">
        <w:t>other department leaders or students</w:t>
      </w:r>
      <w:r>
        <w:t xml:space="preserve"> to add their thoughts</w:t>
      </w:r>
      <w:r w:rsidR="00A27262">
        <w:t>, or to add a second quote from your primary representative</w:t>
      </w:r>
      <w:r>
        <w:t xml:space="preserve">. </w:t>
      </w:r>
      <w:r w:rsidR="00A27262">
        <w:t>Is there a student who is excited about adding or declaring this major? Another professor or staff member who can add a new point of view? Someone from Career Success or the community who can talk about a built-in work experience opportunity that’s part of the major?</w:t>
      </w:r>
    </w:p>
    <w:p w14:paraId="7968B90E" w14:textId="77777777" w:rsidR="00A27262" w:rsidRDefault="00A27262" w:rsidP="00A27262">
      <w:r w:rsidRPr="000D2A82">
        <w:t>“Ohio State is the only university in the nation offering the forensic anthropology major and we couldn’t be more excited,” said McGraw.</w:t>
      </w:r>
    </w:p>
    <w:p w14:paraId="0A35FA6D" w14:textId="757AE03A" w:rsidR="00517418" w:rsidRDefault="00517418" w:rsidP="00517418">
      <w:pPr>
        <w:pStyle w:val="Heading2"/>
      </w:pPr>
    </w:p>
    <w:p w14:paraId="3FB3FC89" w14:textId="50DF4A4B" w:rsidR="00850A74" w:rsidRDefault="00850A74" w:rsidP="00850A74">
      <w:pPr>
        <w:pStyle w:val="Heading2"/>
      </w:pPr>
      <w:r>
        <w:t>Footer (optional)</w:t>
      </w:r>
    </w:p>
    <w:p w14:paraId="57BA84A9" w14:textId="2F78D9F8" w:rsidR="000578FB" w:rsidRDefault="00A27262" w:rsidP="00A27262">
      <w:pPr>
        <w:pStyle w:val="Subtitle"/>
      </w:pPr>
      <w:r>
        <w:t>Much of this information should already be linked above, but if there is a specific major page or contact person you want to call out, this is a good place for a summary sentence.</w:t>
      </w:r>
    </w:p>
    <w:p w14:paraId="4B52D81C" w14:textId="281E9DFA" w:rsidR="00A27262" w:rsidRPr="00A27262" w:rsidRDefault="00A27262" w:rsidP="00A27262">
      <w:r>
        <w:t xml:space="preserve">For more information about the forensic anthropology major or other programs in the Department of Anthropology, visit </w:t>
      </w:r>
      <w:hyperlink r:id="rId7" w:history="1">
        <w:r w:rsidRPr="00C9116A">
          <w:rPr>
            <w:rStyle w:val="Hyperlink"/>
          </w:rPr>
          <w:t>anthropology.osu.edu/majors</w:t>
        </w:r>
      </w:hyperlink>
      <w:r>
        <w:t xml:space="preserve"> or contact the department at </w:t>
      </w:r>
      <w:hyperlink r:id="rId8" w:history="1">
        <w:r w:rsidRPr="00C9116A">
          <w:rPr>
            <w:rStyle w:val="Hyperlink"/>
          </w:rPr>
          <w:t>anthropology@osu.edu</w:t>
        </w:r>
      </w:hyperlink>
      <w:r>
        <w:t xml:space="preserve">. </w:t>
      </w:r>
    </w:p>
    <w:sectPr w:rsidR="00A27262" w:rsidRPr="00A272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4E1"/>
    <w:rsid w:val="000578FB"/>
    <w:rsid w:val="0006363B"/>
    <w:rsid w:val="0008536B"/>
    <w:rsid w:val="000A28E3"/>
    <w:rsid w:val="000B5E68"/>
    <w:rsid w:val="000D2A82"/>
    <w:rsid w:val="00135E2A"/>
    <w:rsid w:val="00172312"/>
    <w:rsid w:val="001875E4"/>
    <w:rsid w:val="001C6CDD"/>
    <w:rsid w:val="002841DC"/>
    <w:rsid w:val="003E7B6D"/>
    <w:rsid w:val="00423333"/>
    <w:rsid w:val="00467BEB"/>
    <w:rsid w:val="00470C6A"/>
    <w:rsid w:val="004B1B44"/>
    <w:rsid w:val="004D63A3"/>
    <w:rsid w:val="00517418"/>
    <w:rsid w:val="00524BE2"/>
    <w:rsid w:val="00582BDC"/>
    <w:rsid w:val="00621DD7"/>
    <w:rsid w:val="006604E1"/>
    <w:rsid w:val="00680F97"/>
    <w:rsid w:val="006A1E73"/>
    <w:rsid w:val="00726570"/>
    <w:rsid w:val="00770CF3"/>
    <w:rsid w:val="007829A8"/>
    <w:rsid w:val="007979C0"/>
    <w:rsid w:val="007A4118"/>
    <w:rsid w:val="00821F3B"/>
    <w:rsid w:val="00850A74"/>
    <w:rsid w:val="00880A08"/>
    <w:rsid w:val="00885C70"/>
    <w:rsid w:val="00923B04"/>
    <w:rsid w:val="00952420"/>
    <w:rsid w:val="00962EBE"/>
    <w:rsid w:val="009C4D29"/>
    <w:rsid w:val="00A00E21"/>
    <w:rsid w:val="00A27262"/>
    <w:rsid w:val="00A34D05"/>
    <w:rsid w:val="00AB76D8"/>
    <w:rsid w:val="00AF1BC2"/>
    <w:rsid w:val="00B308A3"/>
    <w:rsid w:val="00B45818"/>
    <w:rsid w:val="00B63373"/>
    <w:rsid w:val="00BA603E"/>
    <w:rsid w:val="00BE22A5"/>
    <w:rsid w:val="00BE6770"/>
    <w:rsid w:val="00C02C04"/>
    <w:rsid w:val="00D004C6"/>
    <w:rsid w:val="00D816E9"/>
    <w:rsid w:val="00E07BA1"/>
    <w:rsid w:val="00E2171E"/>
    <w:rsid w:val="00E469FF"/>
    <w:rsid w:val="00E7202E"/>
    <w:rsid w:val="00E7505C"/>
    <w:rsid w:val="00EA2561"/>
    <w:rsid w:val="00ED3EAC"/>
    <w:rsid w:val="00F11FCD"/>
    <w:rsid w:val="00F26F95"/>
    <w:rsid w:val="00FC2B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978E0"/>
  <w15:chartTrackingRefBased/>
  <w15:docId w15:val="{7125D809-8B24-4A9B-B2BA-B2E6628F5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67BEB"/>
    <w:pPr>
      <w:keepNext/>
      <w:keepLines/>
      <w:spacing w:before="240" w:after="0" w:line="240" w:lineRule="auto"/>
      <w:outlineLvl w:val="0"/>
    </w:pPr>
    <w:rPr>
      <w:rFonts w:eastAsiaTheme="majorEastAsia" w:cstheme="majorBidi"/>
      <w:color w:val="C00000"/>
      <w:sz w:val="32"/>
      <w:szCs w:val="32"/>
    </w:rPr>
  </w:style>
  <w:style w:type="paragraph" w:styleId="Heading2">
    <w:name w:val="heading 2"/>
    <w:basedOn w:val="Normal"/>
    <w:next w:val="Normal"/>
    <w:link w:val="Heading2Char"/>
    <w:uiPriority w:val="9"/>
    <w:unhideWhenUsed/>
    <w:qFormat/>
    <w:rsid w:val="00467BEB"/>
    <w:pPr>
      <w:keepNext/>
      <w:keepLines/>
      <w:spacing w:before="40" w:after="0" w:line="240" w:lineRule="auto"/>
      <w:outlineLvl w:val="1"/>
    </w:pPr>
    <w:rPr>
      <w:rFonts w:eastAsiaTheme="majorEastAsia" w:cstheme="majorBidi"/>
      <w:color w:val="C00000"/>
      <w:sz w:val="28"/>
      <w:szCs w:val="26"/>
    </w:rPr>
  </w:style>
  <w:style w:type="paragraph" w:styleId="Heading3">
    <w:name w:val="heading 3"/>
    <w:basedOn w:val="Heading5"/>
    <w:link w:val="Heading3Char"/>
    <w:uiPriority w:val="9"/>
    <w:qFormat/>
    <w:rsid w:val="00467BEB"/>
    <w:pPr>
      <w:spacing w:line="240" w:lineRule="auto"/>
      <w:outlineLvl w:val="2"/>
    </w:pPr>
    <w:rPr>
      <w:rFonts w:asciiTheme="minorHAnsi" w:hAnsiTheme="minorHAnsi"/>
      <w:color w:val="C00000"/>
    </w:rPr>
  </w:style>
  <w:style w:type="paragraph" w:styleId="Heading5">
    <w:name w:val="heading 5"/>
    <w:basedOn w:val="Normal"/>
    <w:next w:val="Normal"/>
    <w:link w:val="Heading5Char"/>
    <w:uiPriority w:val="9"/>
    <w:semiHidden/>
    <w:unhideWhenUsed/>
    <w:qFormat/>
    <w:rsid w:val="00ED3EAC"/>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67BEB"/>
    <w:rPr>
      <w:rFonts w:eastAsiaTheme="majorEastAsia" w:cstheme="majorBidi"/>
      <w:color w:val="C00000"/>
    </w:rPr>
  </w:style>
  <w:style w:type="character" w:customStyle="1" w:styleId="Heading2Char">
    <w:name w:val="Heading 2 Char"/>
    <w:basedOn w:val="DefaultParagraphFont"/>
    <w:link w:val="Heading2"/>
    <w:uiPriority w:val="9"/>
    <w:rsid w:val="00467BEB"/>
    <w:rPr>
      <w:rFonts w:eastAsiaTheme="majorEastAsia" w:cstheme="majorBidi"/>
      <w:color w:val="C00000"/>
      <w:sz w:val="28"/>
      <w:szCs w:val="26"/>
    </w:rPr>
  </w:style>
  <w:style w:type="character" w:customStyle="1" w:styleId="Heading1Char">
    <w:name w:val="Heading 1 Char"/>
    <w:basedOn w:val="DefaultParagraphFont"/>
    <w:link w:val="Heading1"/>
    <w:uiPriority w:val="9"/>
    <w:rsid w:val="00467BEB"/>
    <w:rPr>
      <w:rFonts w:eastAsiaTheme="majorEastAsia" w:cstheme="majorBidi"/>
      <w:color w:val="C00000"/>
      <w:sz w:val="32"/>
      <w:szCs w:val="32"/>
    </w:rPr>
  </w:style>
  <w:style w:type="character" w:customStyle="1" w:styleId="Heading5Char">
    <w:name w:val="Heading 5 Char"/>
    <w:basedOn w:val="DefaultParagraphFont"/>
    <w:link w:val="Heading5"/>
    <w:uiPriority w:val="9"/>
    <w:semiHidden/>
    <w:rsid w:val="00ED3EAC"/>
    <w:rPr>
      <w:rFonts w:asciiTheme="majorHAnsi" w:eastAsiaTheme="majorEastAsia" w:hAnsiTheme="majorHAnsi" w:cstheme="majorBidi"/>
      <w:color w:val="2F5496" w:themeColor="accent1" w:themeShade="BF"/>
    </w:rPr>
  </w:style>
  <w:style w:type="paragraph" w:styleId="Subtitle">
    <w:name w:val="Subtitle"/>
    <w:basedOn w:val="Normal"/>
    <w:next w:val="Normal"/>
    <w:link w:val="SubtitleChar"/>
    <w:uiPriority w:val="11"/>
    <w:qFormat/>
    <w:rsid w:val="002841DC"/>
    <w:pPr>
      <w:numPr>
        <w:ilvl w:val="1"/>
      </w:numPr>
    </w:pPr>
    <w:rPr>
      <w:rFonts w:eastAsiaTheme="minorEastAsia"/>
      <w:color w:val="262626" w:themeColor="text1" w:themeTint="D9"/>
      <w:spacing w:val="15"/>
    </w:rPr>
  </w:style>
  <w:style w:type="character" w:customStyle="1" w:styleId="SubtitleChar">
    <w:name w:val="Subtitle Char"/>
    <w:basedOn w:val="DefaultParagraphFont"/>
    <w:link w:val="Subtitle"/>
    <w:uiPriority w:val="11"/>
    <w:rsid w:val="002841DC"/>
    <w:rPr>
      <w:rFonts w:eastAsiaTheme="minorEastAsia"/>
      <w:color w:val="262626" w:themeColor="text1" w:themeTint="D9"/>
      <w:spacing w:val="15"/>
    </w:rPr>
  </w:style>
  <w:style w:type="character" w:styleId="CommentReference">
    <w:name w:val="annotation reference"/>
    <w:basedOn w:val="DefaultParagraphFont"/>
    <w:uiPriority w:val="99"/>
    <w:semiHidden/>
    <w:unhideWhenUsed/>
    <w:rsid w:val="00FC2BF1"/>
    <w:rPr>
      <w:sz w:val="16"/>
      <w:szCs w:val="16"/>
    </w:rPr>
  </w:style>
  <w:style w:type="paragraph" w:styleId="CommentText">
    <w:name w:val="annotation text"/>
    <w:basedOn w:val="Normal"/>
    <w:link w:val="CommentTextChar"/>
    <w:uiPriority w:val="99"/>
    <w:semiHidden/>
    <w:unhideWhenUsed/>
    <w:rsid w:val="00FC2BF1"/>
    <w:pPr>
      <w:spacing w:line="240" w:lineRule="auto"/>
    </w:pPr>
    <w:rPr>
      <w:sz w:val="20"/>
      <w:szCs w:val="20"/>
    </w:rPr>
  </w:style>
  <w:style w:type="character" w:customStyle="1" w:styleId="CommentTextChar">
    <w:name w:val="Comment Text Char"/>
    <w:basedOn w:val="DefaultParagraphFont"/>
    <w:link w:val="CommentText"/>
    <w:uiPriority w:val="99"/>
    <w:semiHidden/>
    <w:rsid w:val="00FC2BF1"/>
    <w:rPr>
      <w:sz w:val="20"/>
      <w:szCs w:val="20"/>
    </w:rPr>
  </w:style>
  <w:style w:type="paragraph" w:styleId="CommentSubject">
    <w:name w:val="annotation subject"/>
    <w:basedOn w:val="CommentText"/>
    <w:next w:val="CommentText"/>
    <w:link w:val="CommentSubjectChar"/>
    <w:uiPriority w:val="99"/>
    <w:semiHidden/>
    <w:unhideWhenUsed/>
    <w:rsid w:val="00FC2BF1"/>
    <w:rPr>
      <w:b/>
      <w:bCs/>
    </w:rPr>
  </w:style>
  <w:style w:type="character" w:customStyle="1" w:styleId="CommentSubjectChar">
    <w:name w:val="Comment Subject Char"/>
    <w:basedOn w:val="CommentTextChar"/>
    <w:link w:val="CommentSubject"/>
    <w:uiPriority w:val="99"/>
    <w:semiHidden/>
    <w:rsid w:val="00FC2BF1"/>
    <w:rPr>
      <w:b/>
      <w:bCs/>
      <w:sz w:val="20"/>
      <w:szCs w:val="20"/>
    </w:rPr>
  </w:style>
  <w:style w:type="paragraph" w:styleId="Revision">
    <w:name w:val="Revision"/>
    <w:hidden/>
    <w:uiPriority w:val="99"/>
    <w:semiHidden/>
    <w:rsid w:val="00FC2BF1"/>
    <w:pPr>
      <w:spacing w:after="0" w:line="240" w:lineRule="auto"/>
    </w:pPr>
  </w:style>
  <w:style w:type="character" w:styleId="Hyperlink">
    <w:name w:val="Hyperlink"/>
    <w:basedOn w:val="DefaultParagraphFont"/>
    <w:uiPriority w:val="99"/>
    <w:unhideWhenUsed/>
    <w:rsid w:val="000578FB"/>
    <w:rPr>
      <w:color w:val="0563C1" w:themeColor="hyperlink"/>
      <w:u w:val="single"/>
    </w:rPr>
  </w:style>
  <w:style w:type="character" w:styleId="UnresolvedMention">
    <w:name w:val="Unresolved Mention"/>
    <w:basedOn w:val="DefaultParagraphFont"/>
    <w:uiPriority w:val="99"/>
    <w:semiHidden/>
    <w:unhideWhenUsed/>
    <w:rsid w:val="000578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thropology@osu.edu" TargetMode="External"/><Relationship Id="rId13"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hyperlink" Target="https://anthropology.osu.edu/majors" TargetMode="External"/><Relationship Id="rId12"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nthropology.osu.edu/people/mcgraw.43" TargetMode="External"/><Relationship Id="rId11" Type="http://schemas.openxmlformats.org/officeDocument/2006/relationships/customXml" Target="../customXml/item1.xml"/><Relationship Id="rId5" Type="http://schemas.openxmlformats.org/officeDocument/2006/relationships/hyperlink" Target="https://anthropology.osu.edu/majors" TargetMode="External"/><Relationship Id="rId10" Type="http://schemas.openxmlformats.org/officeDocument/2006/relationships/theme" Target="theme/theme1.xml"/><Relationship Id="rId4" Type="http://schemas.openxmlformats.org/officeDocument/2006/relationships/hyperlink" Target="https://ascintranet.osu.edu/marcomm/project-inquiry-form"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120AF868E06D41A787B5260A2EE043" ma:contentTypeVersion="21" ma:contentTypeDescription="Create a new document." ma:contentTypeScope="" ma:versionID="0671096f5963c6899de3de75a4ce5315">
  <xsd:schema xmlns:xsd="http://www.w3.org/2001/XMLSchema" xmlns:xs="http://www.w3.org/2001/XMLSchema" xmlns:p="http://schemas.microsoft.com/office/2006/metadata/properties" xmlns:ns2="11a47c31-9dd7-4205-91dc-52922b51fb85" xmlns:ns3="23cd4325-99e3-40b3-b09c-7a4b9f880505" targetNamespace="http://schemas.microsoft.com/office/2006/metadata/properties" ma:root="true" ma:fieldsID="95a04165cc72c0ea8256daea78364619" ns2:_="" ns3:_="">
    <xsd:import namespace="11a47c31-9dd7-4205-91dc-52922b51fb85"/>
    <xsd:import namespace="23cd4325-99e3-40b3-b09c-7a4b9f88050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3:TaxCatchAll" minOccurs="0"/>
                <xsd:element ref="ns2:lcf76f155ced4ddcb4097134ff3c332f"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a47c31-9dd7-4205-91dc-52922b51fb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b434354-605c-4a24-9fd5-b21458dd13e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cd4325-99e3-40b3-b09c-7a4b9f88050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e3d1bd18-a4bc-47b5-ad22-92f6bcbf169d}" ma:internalName="TaxCatchAll" ma:showField="CatchAllData" ma:web="23cd4325-99e3-40b3-b09c-7a4b9f8805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1a47c31-9dd7-4205-91dc-52922b51fb85">
      <Terms xmlns="http://schemas.microsoft.com/office/infopath/2007/PartnerControls"/>
    </lcf76f155ced4ddcb4097134ff3c332f>
    <TaxCatchAll xmlns="23cd4325-99e3-40b3-b09c-7a4b9f880505" xsi:nil="true"/>
  </documentManagement>
</p:properties>
</file>

<file path=customXml/itemProps1.xml><?xml version="1.0" encoding="utf-8"?>
<ds:datastoreItem xmlns:ds="http://schemas.openxmlformats.org/officeDocument/2006/customXml" ds:itemID="{B04E5180-930D-46A4-837B-3FE6F59027A6}"/>
</file>

<file path=customXml/itemProps2.xml><?xml version="1.0" encoding="utf-8"?>
<ds:datastoreItem xmlns:ds="http://schemas.openxmlformats.org/officeDocument/2006/customXml" ds:itemID="{D891367E-A3E7-4793-A2F3-79058F625B81}"/>
</file>

<file path=customXml/itemProps3.xml><?xml version="1.0" encoding="utf-8"?>
<ds:datastoreItem xmlns:ds="http://schemas.openxmlformats.org/officeDocument/2006/customXml" ds:itemID="{E1E18809-3E5F-4AAC-8E77-CA91F490BB4D}"/>
</file>

<file path=docProps/app.xml><?xml version="1.0" encoding="utf-8"?>
<Properties xmlns="http://schemas.openxmlformats.org/officeDocument/2006/extended-properties" xmlns:vt="http://schemas.openxmlformats.org/officeDocument/2006/docPropsVTypes">
  <Template>Normal</Template>
  <TotalTime>258</TotalTime>
  <Pages>2</Pages>
  <Words>777</Words>
  <Characters>4429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Dierkes, Christina</dc:creator>
  <cp:keywords/>
  <dc:description/>
  <cp:lastModifiedBy>Dierkes, Christina</cp:lastModifiedBy>
  <cp:revision>8</cp:revision>
  <dcterms:created xsi:type="dcterms:W3CDTF">2024-09-16T17:38:00Z</dcterms:created>
  <dcterms:modified xsi:type="dcterms:W3CDTF">2024-10-08T12:38:00Z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0x010100D1120AF868E06D41A787B5260A2EE043</vt:lpwstr>
  </property>
</Properties>
</file>